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98" w:rsidRDefault="00985E98" w:rsidP="00985E98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F79">
        <w:rPr>
          <w:rFonts w:ascii="Times New Roman" w:hAnsi="Times New Roman" w:cs="Times New Roman"/>
          <w:bCs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F79">
        <w:rPr>
          <w:rFonts w:ascii="Times New Roman" w:hAnsi="Times New Roman" w:cs="Times New Roman"/>
          <w:bCs/>
          <w:sz w:val="28"/>
          <w:szCs w:val="28"/>
        </w:rPr>
        <w:t>образовательное учреждение –</w:t>
      </w:r>
    </w:p>
    <w:p w:rsidR="00985E98" w:rsidRDefault="00985E98" w:rsidP="00985E98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«Звё</w:t>
      </w:r>
      <w:r w:rsidRPr="00AD7F79">
        <w:rPr>
          <w:rFonts w:ascii="Times New Roman" w:hAnsi="Times New Roman" w:cs="Times New Roman"/>
          <w:bCs/>
          <w:sz w:val="28"/>
          <w:szCs w:val="28"/>
        </w:rPr>
        <w:t>здочка» комбинированного вида</w:t>
      </w:r>
    </w:p>
    <w:p w:rsidR="00985E98" w:rsidRDefault="00985E98" w:rsidP="00985E98">
      <w:pPr>
        <w:jc w:val="center"/>
      </w:pPr>
    </w:p>
    <w:p w:rsidR="00985E98" w:rsidRDefault="00985E98" w:rsidP="00985E98">
      <w:pPr>
        <w:rPr>
          <w:rFonts w:ascii="Times New Roman" w:hAnsi="Times New Roman" w:cs="Times New Roman"/>
          <w:b/>
          <w:sz w:val="56"/>
          <w:szCs w:val="28"/>
        </w:rPr>
      </w:pPr>
    </w:p>
    <w:p w:rsidR="00985E98" w:rsidRDefault="00985E98" w:rsidP="00985E98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 xml:space="preserve">Проект  </w:t>
      </w:r>
    </w:p>
    <w:p w:rsidR="00985E98" w:rsidRDefault="00985E98" w:rsidP="00985E98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>«Светлый праздник Пасха</w:t>
      </w:r>
      <w:r w:rsidRPr="008504CB">
        <w:rPr>
          <w:rFonts w:ascii="Times New Roman" w:hAnsi="Times New Roman" w:cs="Times New Roman"/>
          <w:b/>
          <w:color w:val="FF0000"/>
          <w:sz w:val="56"/>
          <w:szCs w:val="28"/>
        </w:rPr>
        <w:t>»</w:t>
      </w:r>
    </w:p>
    <w:p w:rsidR="00985E98" w:rsidRDefault="00985E98" w:rsidP="00985E98"/>
    <w:p w:rsidR="00985E98" w:rsidRDefault="003A1B16" w:rsidP="00985E98">
      <w:r>
        <w:rPr>
          <w:noProof/>
          <w:lang w:eastAsia="ru-RU"/>
        </w:rPr>
        <w:drawing>
          <wp:inline distT="0" distB="0" distL="0" distR="0">
            <wp:extent cx="5940425" cy="4490720"/>
            <wp:effectExtent l="0" t="0" r="3175" b="5080"/>
            <wp:docPr id="9" name="Рисунок 9" descr="C:\Users\Светлана\AppData\Local\Temp\Rar$DIa5720.1112\20230414_09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5720.1112\20230414_093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Default="00985E98" w:rsidP="00985E98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Pr="00521C3F">
        <w:rPr>
          <w:rFonts w:ascii="Times New Roman" w:hAnsi="Times New Roman" w:cs="Times New Roman"/>
          <w:sz w:val="28"/>
          <w:szCs w:val="28"/>
        </w:rPr>
        <w:t>Младшая группа «</w:t>
      </w:r>
      <w:r>
        <w:rPr>
          <w:rFonts w:ascii="Times New Roman" w:hAnsi="Times New Roman" w:cs="Times New Roman"/>
          <w:sz w:val="28"/>
          <w:szCs w:val="28"/>
        </w:rPr>
        <w:t>Пчёлка</w:t>
      </w:r>
      <w:r w:rsidRPr="00521C3F">
        <w:rPr>
          <w:rFonts w:ascii="Times New Roman" w:hAnsi="Times New Roman" w:cs="Times New Roman"/>
          <w:sz w:val="28"/>
          <w:szCs w:val="28"/>
        </w:rPr>
        <w:t>»</w:t>
      </w:r>
    </w:p>
    <w:p w:rsidR="00985E98" w:rsidRDefault="00985E98" w:rsidP="00985E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Шевченко Светлана Евгеньевна</w:t>
      </w:r>
    </w:p>
    <w:p w:rsidR="00985E98" w:rsidRDefault="00985E98" w:rsidP="00985E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</w:t>
      </w:r>
      <w:r w:rsidR="003A1B1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2023 год</w:t>
      </w:r>
    </w:p>
    <w:p w:rsidR="00985E98" w:rsidRDefault="00985E98" w:rsidP="00985E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записка…………………………………………..3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этап………………………………………….5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 ……………………………………………………6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Итог………………………………………………………………..17</w:t>
      </w:r>
    </w:p>
    <w:p w:rsidR="00985E98" w:rsidRDefault="00985E98" w:rsidP="00985E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A64D85" w:rsidP="00A64D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985E98" w:rsidRPr="00985E98" w:rsidRDefault="00A64D85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Актуальность.</w:t>
      </w:r>
      <w:r w:rsidR="00985E98" w:rsidRPr="00985E98">
        <w:rPr>
          <w:rFonts w:ascii="Times New Roman" w:hAnsi="Times New Roman" w:cs="Times New Roman"/>
          <w:sz w:val="28"/>
          <w:szCs w:val="28"/>
        </w:rPr>
        <w:t xml:space="preserve"> Праздник «Пасха»- это давно сложившаяся традиция среди русского народа. Изучение традиций в ДОУ актуально в наше время. Это приобщение детей к духовной культуре и традициям народа. Народные праздники по самой своей природе педагогичны, они всегда включают в единое праздничное действие и детей, и взрослых.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Народные праздники знакомят детей с существующими традициями и обычаями русского народа, помогают донести до ребёнка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Поэтому возникла идея создания проекта. Объяснить суть праздника легко, играя, рассказывая некоторые традиции празднова</w:t>
      </w:r>
      <w:r w:rsidR="00900F98">
        <w:rPr>
          <w:rFonts w:ascii="Times New Roman" w:hAnsi="Times New Roman" w:cs="Times New Roman"/>
          <w:sz w:val="28"/>
          <w:szCs w:val="28"/>
        </w:rPr>
        <w:t>ни</w:t>
      </w:r>
      <w:r w:rsidRPr="00985E98">
        <w:rPr>
          <w:rFonts w:ascii="Times New Roman" w:hAnsi="Times New Roman" w:cs="Times New Roman"/>
          <w:sz w:val="28"/>
          <w:szCs w:val="28"/>
        </w:rPr>
        <w:t>я праздника «Пасхи».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A64D85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проекта. П</w:t>
      </w:r>
      <w:r w:rsidR="00985E98" w:rsidRPr="00985E98">
        <w:rPr>
          <w:rFonts w:ascii="Times New Roman" w:hAnsi="Times New Roman" w:cs="Times New Roman"/>
          <w:sz w:val="28"/>
          <w:szCs w:val="28"/>
        </w:rPr>
        <w:t>риобщение младших дошкольников к истокам русской культуры.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00F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Проблема. П</w:t>
      </w:r>
      <w:r w:rsidR="00985E98" w:rsidRPr="00985E98">
        <w:rPr>
          <w:rFonts w:ascii="Times New Roman" w:hAnsi="Times New Roman" w:cs="Times New Roman"/>
          <w:sz w:val="28"/>
          <w:szCs w:val="28"/>
        </w:rPr>
        <w:t>редставление детей о русских традициях и праздниках, их особенностях подготовки и проведения.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E8041B" w:rsidRDefault="00A64D85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985E98" w:rsidRPr="00985E98">
        <w:rPr>
          <w:rFonts w:ascii="Times New Roman" w:hAnsi="Times New Roman" w:cs="Times New Roman"/>
          <w:sz w:val="28"/>
          <w:szCs w:val="28"/>
        </w:rPr>
        <w:t>: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формировать представления о празднике;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развивать интерес к культуре предков;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рассказать об обычаях и обрядах, связанных с праздником;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воспитывать патриотические чувства к православным традициям русского народа, к народному творчеству.</w:t>
      </w:r>
    </w:p>
    <w:p w:rsidR="00985E98" w:rsidRPr="00E8041B" w:rsidRDefault="00900F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</w:t>
      </w:r>
      <w:r w:rsidR="00985E98" w:rsidRPr="00985E9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985E98" w:rsidRPr="00985E98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gramEnd"/>
      <w:r w:rsidR="00985E98" w:rsidRPr="00985E98">
        <w:rPr>
          <w:rFonts w:ascii="Times New Roman" w:hAnsi="Times New Roman" w:cs="Times New Roman"/>
          <w:sz w:val="28"/>
          <w:szCs w:val="28"/>
        </w:rPr>
        <w:t>, обучающий, творческий.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Образовательная область: познание, чтение художественной литературы, художественное творчество, музыка, социализация.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Значимость проекта для всех его участников:</w:t>
      </w:r>
    </w:p>
    <w:p w:rsidR="00985E98" w:rsidRPr="00E8041B" w:rsidRDefault="00900F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985E98" w:rsidRPr="00985E98">
        <w:rPr>
          <w:rFonts w:ascii="Times New Roman" w:hAnsi="Times New Roman" w:cs="Times New Roman"/>
          <w:sz w:val="28"/>
          <w:szCs w:val="28"/>
        </w:rPr>
        <w:t xml:space="preserve"> получают и закрепляют знания о традициях русского народа.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Воспитывать патриотические чувства к традициям русского народа.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Воспитатели: продолжение освоения метода проектирования, которая даёт возможность расширять образное пространство. Эффективно развивать познавательное и творческое мышление дошкольников.</w:t>
      </w:r>
    </w:p>
    <w:p w:rsidR="00985E98" w:rsidRPr="00E8041B" w:rsidRDefault="00900F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Ожидаемый результат проекта</w:t>
      </w:r>
      <w:r w:rsidR="00985E98" w:rsidRPr="00985E98">
        <w:rPr>
          <w:rFonts w:ascii="Times New Roman" w:hAnsi="Times New Roman" w:cs="Times New Roman"/>
          <w:sz w:val="28"/>
          <w:szCs w:val="28"/>
        </w:rPr>
        <w:t>: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У детей и родителей сформируется интерес к национальной культуре, народному творчеству, православному смыслу празднования Пасхи.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Дети получат знания об обычаях и традициях праздника, познакомятся со стихотворениями, песнями, картинкам посвященными Пасхе.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Укрепление заинтересованности родителей в сотрудничестве с детским садом</w:t>
      </w:r>
    </w:p>
    <w:p w:rsidR="00900F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Форма проведения: игровая деятельность, беседы, чтение художественной литературы, продуктивная деятел</w:t>
      </w:r>
      <w:r w:rsidR="00E8041B">
        <w:rPr>
          <w:rFonts w:ascii="Times New Roman" w:hAnsi="Times New Roman" w:cs="Times New Roman"/>
          <w:sz w:val="28"/>
          <w:szCs w:val="28"/>
        </w:rPr>
        <w:t>ьность, творческая деятельность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E8041B" w:rsidRDefault="00900F98" w:rsidP="00E804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85E98" w:rsidRPr="00985E98">
        <w:rPr>
          <w:rFonts w:ascii="Times New Roman" w:hAnsi="Times New Roman" w:cs="Times New Roman"/>
          <w:sz w:val="28"/>
          <w:szCs w:val="28"/>
        </w:rPr>
        <w:t>одготовительный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985E98" w:rsidRPr="00900F98" w:rsidRDefault="00985E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с детьми</w:t>
      </w:r>
    </w:p>
    <w:p w:rsidR="00985E98" w:rsidRPr="00900F98" w:rsidRDefault="00985E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создание развивающей среды</w:t>
      </w: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подбор литературы, картин, пособий, атрибутов.</w:t>
      </w:r>
    </w:p>
    <w:p w:rsidR="00985E98" w:rsidRPr="00900F98" w:rsidRDefault="00985E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С родителями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оформление консультаций в родительском уголке «История празднования Пасхи», «Ч то рассказать детям о празднике»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3A71F6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</w:p>
    <w:p w:rsidR="00985E98" w:rsidRPr="004915FD" w:rsidRDefault="003A71F6" w:rsidP="003A71F6">
      <w:pPr>
        <w:pStyle w:val="a5"/>
        <w:tabs>
          <w:tab w:val="left" w:pos="3983"/>
          <w:tab w:val="center" w:pos="5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00F98">
        <w:rPr>
          <w:rFonts w:ascii="Times New Roman" w:hAnsi="Times New Roman" w:cs="Times New Roman"/>
          <w:sz w:val="28"/>
          <w:szCs w:val="28"/>
        </w:rPr>
        <w:t>О</w:t>
      </w:r>
      <w:r w:rsidR="00985E98" w:rsidRPr="00985E98">
        <w:rPr>
          <w:rFonts w:ascii="Times New Roman" w:hAnsi="Times New Roman" w:cs="Times New Roman"/>
          <w:sz w:val="28"/>
          <w:szCs w:val="28"/>
        </w:rPr>
        <w:t>сновной</w:t>
      </w:r>
      <w:r w:rsidR="00900F98"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985E98" w:rsidRPr="00900F98" w:rsidRDefault="00985E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1. Беседа «Праздник Пасха»</w:t>
      </w:r>
    </w:p>
    <w:p w:rsid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2. Д/И «Собери картинку» (пасхальные сюжеты)</w:t>
      </w:r>
    </w:p>
    <w:p w:rsidR="00985E98" w:rsidRDefault="00900F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«Пасхальная корзинка» аппликация из сухих листьев</w:t>
      </w:r>
    </w:p>
    <w:p w:rsidR="00900F98" w:rsidRPr="00900F98" w:rsidRDefault="00900F98" w:rsidP="00900F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Покрыть клеем нужную поверхность</w:t>
      </w:r>
    </w:p>
    <w:p w:rsidR="00E8041B" w:rsidRDefault="003A1B16" w:rsidP="00900F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D95347" wp14:editId="425C8949">
            <wp:extent cx="2733473" cy="1878648"/>
            <wp:effectExtent l="0" t="0" r="0" b="7620"/>
            <wp:docPr id="6" name="Рисунок 6" descr="C:\Users\Светлана\AppData\Local\Temp\Rar$DIa5160.41797\Screenshot_20230418_14544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160.41797\Screenshot_20230418_145447_Galle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43" cy="18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E2B01E" wp14:editId="498B33D5">
            <wp:extent cx="3103123" cy="1874028"/>
            <wp:effectExtent l="0" t="0" r="2540" b="0"/>
            <wp:docPr id="5" name="Рисунок 5" descr="C:\Users\Светлана\AppData\Local\Temp\Rar$DIa5160.38503\Screenshot_20230418_14545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5160.38503\Screenshot_20230418_145459_Galle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42" cy="187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98" w:rsidRPr="00900F98" w:rsidRDefault="00900F98" w:rsidP="00900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Приклеить сухие листья</w:t>
      </w:r>
    </w:p>
    <w:p w:rsidR="004915FD" w:rsidRDefault="00985E98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9BC217" wp14:editId="4C71AFA4">
            <wp:extent cx="3005847" cy="2089547"/>
            <wp:effectExtent l="0" t="0" r="4445" b="6350"/>
            <wp:docPr id="4" name="Рисунок 4" descr="C:\Users\Светлана\AppData\Local\Temp\Rar$DIa5160.34911\Screenshot_20230418_14553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160.34911\Screenshot_20230418_145532_Galler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06" cy="20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B11039" wp14:editId="68C7FDFF">
            <wp:extent cx="2818236" cy="2101175"/>
            <wp:effectExtent l="0" t="0" r="1270" b="0"/>
            <wp:docPr id="3" name="Рисунок 3" descr="C:\Users\Светлана\AppData\Local\Temp\Rar$DIa5160.30416\Screenshot_20230418_14555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160.30416\Screenshot_20230418_145554_Galle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41" cy="210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Pr="000645A4" w:rsidRDefault="000645A4" w:rsidP="004915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Корзина готова</w:t>
      </w:r>
    </w:p>
    <w:p w:rsidR="00985E98" w:rsidRPr="004915FD" w:rsidRDefault="004915FD" w:rsidP="004915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 w:rsidR="003A71F6">
        <w:rPr>
          <w:noProof/>
          <w:lang w:eastAsia="ru-RU"/>
        </w:rPr>
        <w:t xml:space="preserve">                                         </w:t>
      </w:r>
      <w:r w:rsidR="00985E98">
        <w:rPr>
          <w:noProof/>
          <w:lang w:eastAsia="ru-RU"/>
        </w:rPr>
        <w:drawing>
          <wp:inline distT="0" distB="0" distL="0" distR="0" wp14:anchorId="2CB2EA6A" wp14:editId="66D7C1F1">
            <wp:extent cx="2383277" cy="1687048"/>
            <wp:effectExtent l="0" t="0" r="0" b="8890"/>
            <wp:docPr id="2" name="Рисунок 2" descr="C:\Users\Светлана\AppData\Local\Temp\Rar$DIa5160.21444\Screenshot_20230418_14561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5160.21444\Screenshot_20230418_145617_Galler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478" cy="169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5A4" w:rsidRPr="004915FD">
        <w:rPr>
          <w:rFonts w:ascii="Times New Roman" w:hAnsi="Times New Roman" w:cs="Times New Roman"/>
          <w:sz w:val="28"/>
          <w:szCs w:val="28"/>
        </w:rPr>
        <w:t xml:space="preserve"> </w:t>
      </w:r>
      <w:r w:rsidR="003A1B16">
        <w:rPr>
          <w:noProof/>
          <w:lang w:eastAsia="ru-RU"/>
        </w:rPr>
        <w:drawing>
          <wp:inline distT="0" distB="0" distL="0" distR="0" wp14:anchorId="6D43E931" wp14:editId="6155EE8A">
            <wp:extent cx="761214" cy="1689258"/>
            <wp:effectExtent l="0" t="0" r="1270" b="6350"/>
            <wp:docPr id="15" name="Рисунок 15" descr="C:\Users\Светлана\AppData\Local\Microsoft\Windows\Temporary Internet Files\Content.Word\20230414_07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AppData\Local\Microsoft\Windows\Temporary Internet Files\Content.Word\20230414_074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2" cy="169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Default="00985E98" w:rsidP="000645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Игры – забавы: «Прокати яйцо», «Н</w:t>
      </w:r>
      <w:r w:rsidR="000645A4">
        <w:rPr>
          <w:rFonts w:ascii="Times New Roman" w:hAnsi="Times New Roman" w:cs="Times New Roman"/>
          <w:sz w:val="28"/>
          <w:szCs w:val="28"/>
        </w:rPr>
        <w:t>айди яичко», «За двумя зайцами», «Потанцуй с яичком»</w:t>
      </w:r>
    </w:p>
    <w:p w:rsidR="00985E98" w:rsidRPr="003A71F6" w:rsidRDefault="00985E98" w:rsidP="003A71F6">
      <w:pPr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0645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lastRenderedPageBreak/>
        <w:t>Рисование роспись пасхального яйца «Яичко не простое, а расписное».</w:t>
      </w:r>
    </w:p>
    <w:p w:rsidR="003A1B16" w:rsidRPr="000645A4" w:rsidRDefault="003A1B16" w:rsidP="000645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E75DC6" wp14:editId="04054FF9">
            <wp:extent cx="2507992" cy="2139631"/>
            <wp:effectExtent l="0" t="0" r="6985" b="0"/>
            <wp:docPr id="14" name="Рисунок 14" descr="C:\Users\Светлана\AppData\Local\Temp\Rar$DIa5720.20285\20230414_084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5720.20285\20230414_0845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53" cy="213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5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E6FD588" wp14:editId="335FAA42">
            <wp:extent cx="2791838" cy="2147701"/>
            <wp:effectExtent l="0" t="0" r="8890" b="5080"/>
            <wp:docPr id="13" name="Рисунок 13" descr="C:\Users\Светлана\AppData\Local\Temp\Rar$DIa5720.17355\20230414_08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Temp\Rar$DIa5720.17355\20230414_0851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47" cy="215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B16" w:rsidRPr="000645A4" w:rsidRDefault="003A1B16" w:rsidP="000645A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0476" cy="2048851"/>
            <wp:effectExtent l="0" t="0" r="0" b="8890"/>
            <wp:docPr id="12" name="Рисунок 12" descr="C:\Users\Светлана\AppData\Local\Temp\Rar$DIa5720.15143\20230414_09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5720.15143\20230414_0904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59" cy="20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5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52D426C" wp14:editId="145A06F9">
            <wp:extent cx="2354093" cy="2055060"/>
            <wp:effectExtent l="0" t="0" r="8255" b="2540"/>
            <wp:docPr id="11" name="Рисунок 11" descr="C:\Users\Светлана\AppData\Local\Temp\Rar$DIa5720.12516\20230414_09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Temp\Rar$DIa5720.12516\20230414_091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93" cy="205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B16" w:rsidRDefault="003A1B16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1B16" w:rsidRPr="00985E98" w:rsidRDefault="003A1B16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2119" cy="3041520"/>
            <wp:effectExtent l="0" t="0" r="0" b="6985"/>
            <wp:docPr id="10" name="Рисунок 10" descr="C:\Users\Светлана\AppData\Local\Temp\Rar$DIa5720.7766\20230414_09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Rar$DIa5720.7766\20230414_093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775" cy="30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Default="003A71F6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дети унесли домой, довольные, радостные.</w:t>
      </w:r>
    </w:p>
    <w:p w:rsidR="003A71F6" w:rsidRDefault="003A71F6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45A4" w:rsidRDefault="000645A4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71F6" w:rsidRPr="00985E98" w:rsidRDefault="003A71F6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45A4" w:rsidRPr="000645A4" w:rsidRDefault="000645A4" w:rsidP="000645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645A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85E98" w:rsidRPr="000645A4">
        <w:rPr>
          <w:rFonts w:ascii="Times New Roman" w:hAnsi="Times New Roman" w:cs="Times New Roman"/>
          <w:sz w:val="28"/>
          <w:szCs w:val="28"/>
        </w:rPr>
        <w:t>аключительный</w:t>
      </w:r>
      <w:r w:rsidRPr="000645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</w:p>
    <w:p w:rsidR="00985E98" w:rsidRPr="000645A4" w:rsidRDefault="000645A4" w:rsidP="000645A4">
      <w:pPr>
        <w:pStyle w:val="a5"/>
        <w:rPr>
          <w:rFonts w:ascii="Times New Roman" w:hAnsi="Times New Roman" w:cs="Times New Roman"/>
          <w:sz w:val="28"/>
          <w:szCs w:val="28"/>
        </w:rPr>
      </w:pPr>
      <w:r w:rsidRPr="000645A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ороводная игра «Цветочки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лужочке</w:t>
      </w:r>
      <w:proofErr w:type="spellEnd"/>
      <w:r w:rsidRPr="000645A4">
        <w:rPr>
          <w:rFonts w:ascii="Times New Roman" w:hAnsi="Times New Roman" w:cs="Times New Roman"/>
          <w:sz w:val="28"/>
          <w:szCs w:val="28"/>
        </w:rPr>
        <w:t>», Игра с колокольчиками</w:t>
      </w:r>
    </w:p>
    <w:p w:rsidR="003A1B16" w:rsidRDefault="00985E98" w:rsidP="000645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0645A4">
        <w:rPr>
          <w:rFonts w:ascii="Times New Roman" w:hAnsi="Times New Roman" w:cs="Times New Roman"/>
          <w:sz w:val="28"/>
          <w:szCs w:val="28"/>
        </w:rPr>
        <w:t>«Светлая Пасха»</w:t>
      </w:r>
    </w:p>
    <w:p w:rsidR="000645A4" w:rsidRPr="000645A4" w:rsidRDefault="000645A4" w:rsidP="000645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A1B16" w:rsidRDefault="00A14D39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1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8264" cy="2756139"/>
            <wp:effectExtent l="0" t="0" r="0" b="6350"/>
            <wp:docPr id="8" name="Рисунок 8" descr="C:\Users\Светлана\AppData\Local\Temp\Rar$DIa5720.48869\20230414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5720.48869\20230414_1007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380" cy="275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Pr="004915FD" w:rsidRDefault="00A14D39" w:rsidP="003A71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1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911" cy="5223650"/>
            <wp:effectExtent l="0" t="0" r="0" b="0"/>
            <wp:docPr id="7" name="Рисунок 7" descr="C:\Users\Светлана\AppData\Local\Temp\Rar$DIa5720.44588\20230414_10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5720.44588\20230414_1008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55" cy="521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98" w:rsidRPr="004915FD" w:rsidRDefault="00E8041B" w:rsidP="004915F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85E98" w:rsidRPr="004915FD" w:rsidRDefault="00985E98" w:rsidP="004915FD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4D39">
        <w:rPr>
          <w:rFonts w:ascii="Times New Roman" w:hAnsi="Times New Roman" w:cs="Times New Roman"/>
          <w:sz w:val="28"/>
          <w:szCs w:val="28"/>
          <w:u w:val="single"/>
        </w:rPr>
        <w:t>Беседа с детьми «Праздник Пасха»</w:t>
      </w:r>
    </w:p>
    <w:p w:rsid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Здравствуйте, добры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985E98">
        <w:rPr>
          <w:rFonts w:ascii="Times New Roman" w:hAnsi="Times New Roman" w:cs="Times New Roman"/>
          <w:sz w:val="28"/>
          <w:szCs w:val="28"/>
        </w:rPr>
        <w:t>- молодцы!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A14D39">
        <w:rPr>
          <w:rFonts w:ascii="Times New Roman" w:hAnsi="Times New Roman" w:cs="Times New Roman"/>
          <w:sz w:val="28"/>
          <w:szCs w:val="28"/>
        </w:rPr>
        <w:t>Здравствуйте, красны девицы!</w:t>
      </w:r>
    </w:p>
    <w:p w:rsid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A14D39">
        <w:rPr>
          <w:rFonts w:ascii="Times New Roman" w:hAnsi="Times New Roman" w:cs="Times New Roman"/>
          <w:sz w:val="28"/>
          <w:szCs w:val="28"/>
        </w:rPr>
        <w:t>Звонко капают капели,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A14D39">
        <w:rPr>
          <w:rFonts w:ascii="Times New Roman" w:hAnsi="Times New Roman" w:cs="Times New Roman"/>
          <w:sz w:val="28"/>
          <w:szCs w:val="28"/>
        </w:rPr>
        <w:t>Возле нашего окна</w:t>
      </w:r>
      <w:r w:rsidR="00A14D39">
        <w:rPr>
          <w:rFonts w:ascii="Times New Roman" w:hAnsi="Times New Roman" w:cs="Times New Roman"/>
          <w:sz w:val="28"/>
          <w:szCs w:val="28"/>
        </w:rPr>
        <w:t xml:space="preserve">  </w:t>
      </w:r>
      <w:r w:rsidRPr="00A14D39">
        <w:rPr>
          <w:rFonts w:ascii="Times New Roman" w:hAnsi="Times New Roman" w:cs="Times New Roman"/>
          <w:sz w:val="28"/>
          <w:szCs w:val="28"/>
        </w:rPr>
        <w:t>Птицы весело запели,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A14D39">
        <w:rPr>
          <w:rFonts w:ascii="Times New Roman" w:hAnsi="Times New Roman" w:cs="Times New Roman"/>
          <w:sz w:val="28"/>
          <w:szCs w:val="28"/>
        </w:rPr>
        <w:t>В гости Пасха к нам пришла.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Ребята, сегодня мы с вами поговорим о самом великом празднике, который отмечается на Руси «Святой Пасхи»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Посмотрите, кто к нам в гости пришёл? (курочка Ряба)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- Курочка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Ряба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принесла вам подарки, давайте посмотрим, что у неё в корзинке? (деревянные яйца)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А вы хотите узнать, для чего курочка при</w:t>
      </w:r>
      <w:r w:rsidR="00A14D39">
        <w:rPr>
          <w:rFonts w:ascii="Times New Roman" w:hAnsi="Times New Roman" w:cs="Times New Roman"/>
          <w:sz w:val="28"/>
          <w:szCs w:val="28"/>
        </w:rPr>
        <w:t xml:space="preserve">несла вам такие подарки? 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-Садитесь на стульчики и слушайте внимательно.</w:t>
      </w:r>
    </w:p>
    <w:p w:rsidR="00A14D39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Наступила весна, весной тает снег, бегут весёлые ручейки, распускаются на деревьях почки, всё вокруг оживает, люди радуются весне и отмечают праздник, который называется Пасха. Праздник Пасха означает победу добра над злом. Люди начинают готовиться к нему заранее: наводят порядок в своих домах, пекут куличи, пирожки, красят яйца.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 (показ иллюстраций и с изображением празднования «Пасхи»)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-Для поддержания у людей радостного настроения, на Пасху, везде был слышен колокольный звон, давайте послушаем</w:t>
      </w:r>
      <w:r w:rsidR="00A14D39">
        <w:rPr>
          <w:rFonts w:ascii="Times New Roman" w:hAnsi="Times New Roman" w:cs="Times New Roman"/>
          <w:sz w:val="28"/>
          <w:szCs w:val="28"/>
        </w:rPr>
        <w:t>,</w:t>
      </w:r>
      <w:r w:rsidRPr="00985E98">
        <w:rPr>
          <w:rFonts w:ascii="Times New Roman" w:hAnsi="Times New Roman" w:cs="Times New Roman"/>
          <w:sz w:val="28"/>
          <w:szCs w:val="28"/>
        </w:rPr>
        <w:t xml:space="preserve"> как звучат пасхальные колокола? (звучит аудиозапись «Колокольный звон»)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На Пасху, обязательно строили качели и карусели, на них катались и дети и взрослые, люди верили, что чем больше и выше качаешься в праздник, тем успешнее будет жизнь в этот год. На пасху водили хороводы, люди верили, что движение по солнцу, помогало проснуться природе. А самый главный символ Пасхи – яйцо, потому что оно олицетворяет начало новой жизни, снесла курочка яичко, а из него потом появится цыплёнок.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На Пасху люди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друг к другу в гости и обмениваются крашеными яйцами, для того, чтобы в жизни людей всегда встречалось добро и не было зла.</w:t>
      </w:r>
    </w:p>
    <w:p w:rsidR="00E8041B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А ещё на Пасху играют в игры с крашеными яйцами. Вот и курочка принесла нам яйца</w:t>
      </w:r>
      <w:r w:rsidR="00E8041B">
        <w:rPr>
          <w:rFonts w:ascii="Times New Roman" w:hAnsi="Times New Roman" w:cs="Times New Roman"/>
          <w:sz w:val="28"/>
          <w:szCs w:val="28"/>
        </w:rPr>
        <w:t>. Давайте порадуем курочку весёлой игрой.</w:t>
      </w:r>
    </w:p>
    <w:p w:rsidR="00985E98" w:rsidRPr="00A14D39" w:rsidRDefault="00985E98" w:rsidP="00A14D3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Подвижная игра «Курочка и цыплята»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Вышла курочка гулять, (дети идут по группе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)</w:t>
      </w:r>
      <w:r w:rsidRPr="00A14D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4D39">
        <w:rPr>
          <w:rFonts w:ascii="Times New Roman" w:hAnsi="Times New Roman" w:cs="Times New Roman"/>
          <w:sz w:val="28"/>
          <w:szCs w:val="28"/>
        </w:rPr>
        <w:t>вежей травки пощипать,</w:t>
      </w:r>
    </w:p>
    <w:p w:rsid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А за ней ребятки, жёлтые цыплятки (дети гуляют врассыпную)</w:t>
      </w:r>
      <w:r w:rsidR="00A14D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4D39">
        <w:rPr>
          <w:rFonts w:ascii="Times New Roman" w:hAnsi="Times New Roman" w:cs="Times New Roman"/>
          <w:sz w:val="28"/>
          <w:szCs w:val="28"/>
        </w:rPr>
        <w:t>«Ко-ко-ко, ко-ко-ко,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A14D39">
        <w:rPr>
          <w:rFonts w:ascii="Times New Roman" w:hAnsi="Times New Roman" w:cs="Times New Roman"/>
          <w:sz w:val="28"/>
          <w:szCs w:val="28"/>
        </w:rPr>
        <w:t>Не ходите далеко</w:t>
      </w:r>
      <w:proofErr w:type="gramStart"/>
      <w:r w:rsidRPr="00A14D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4D3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4D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4D39">
        <w:rPr>
          <w:rFonts w:ascii="Times New Roman" w:hAnsi="Times New Roman" w:cs="Times New Roman"/>
          <w:sz w:val="28"/>
          <w:szCs w:val="28"/>
        </w:rPr>
        <w:t xml:space="preserve">оспитатель грозит </w:t>
      </w:r>
      <w:r w:rsidRPr="00A14D39">
        <w:rPr>
          <w:rFonts w:ascii="Times New Roman" w:hAnsi="Times New Roman" w:cs="Times New Roman"/>
          <w:sz w:val="28"/>
          <w:szCs w:val="28"/>
        </w:rPr>
        <w:lastRenderedPageBreak/>
        <w:t>«цыплятам» пальцем)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A14D39">
        <w:rPr>
          <w:rFonts w:ascii="Times New Roman" w:hAnsi="Times New Roman" w:cs="Times New Roman"/>
          <w:sz w:val="28"/>
          <w:szCs w:val="28"/>
        </w:rPr>
        <w:t>Лапками гребите, (ногой «ищут» зёрнышки)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A14D39">
        <w:rPr>
          <w:rFonts w:ascii="Times New Roman" w:hAnsi="Times New Roman" w:cs="Times New Roman"/>
          <w:sz w:val="28"/>
          <w:szCs w:val="28"/>
        </w:rPr>
        <w:t>Зёрнышки ищите». («клюют» пальчиками зёрнышки)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A14D39">
        <w:rPr>
          <w:rFonts w:ascii="Times New Roman" w:hAnsi="Times New Roman" w:cs="Times New Roman"/>
          <w:sz w:val="28"/>
          <w:szCs w:val="28"/>
        </w:rPr>
        <w:t>Съели толстого жука, (руками в воздухе рисуют круг)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Дождевого червяка.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Выпили водицы (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имитируют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как пьют воду)</w:t>
      </w:r>
    </w:p>
    <w:p w:rsidR="00985E98" w:rsidRPr="004915FD" w:rsidRDefault="00985E98" w:rsidP="004915FD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Полное корытце.</w:t>
      </w:r>
    </w:p>
    <w:p w:rsidR="00E8041B" w:rsidRPr="004915FD" w:rsidRDefault="00985E98" w:rsidP="004915FD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- Дорогие ребята,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поздравляю вас с наступающим праздником Пасхи и пусть в ваших душах живёт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любовь к друзьям и близким, ведь Пасха всеобщий праздник любви и милосердия.</w:t>
      </w:r>
    </w:p>
    <w:p w:rsidR="00985E98" w:rsidRPr="00E8041B" w:rsidRDefault="00E8041B" w:rsidP="00E8041B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041B">
        <w:rPr>
          <w:rFonts w:ascii="Times New Roman" w:hAnsi="Times New Roman" w:cs="Times New Roman"/>
          <w:sz w:val="28"/>
          <w:szCs w:val="28"/>
          <w:u w:val="single"/>
        </w:rPr>
        <w:t>Игры с детьми.</w:t>
      </w: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«Собери картинку»</w:t>
      </w:r>
    </w:p>
    <w:p w:rsidR="00985E98" w:rsidRPr="00A14D39" w:rsidRDefault="00A14D39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У</w:t>
      </w:r>
      <w:r w:rsidR="00985E98" w:rsidRPr="00985E98">
        <w:rPr>
          <w:rFonts w:ascii="Times New Roman" w:hAnsi="Times New Roman" w:cs="Times New Roman"/>
          <w:sz w:val="28"/>
          <w:szCs w:val="28"/>
        </w:rPr>
        <w:t xml:space="preserve">чить детей выделять форму предмета, цвет; учить </w:t>
      </w:r>
      <w:proofErr w:type="gramStart"/>
      <w:r w:rsidR="00985E98" w:rsidRPr="00985E98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985E98" w:rsidRPr="00985E98">
        <w:rPr>
          <w:rFonts w:ascii="Times New Roman" w:hAnsi="Times New Roman" w:cs="Times New Roman"/>
          <w:sz w:val="28"/>
          <w:szCs w:val="28"/>
        </w:rPr>
        <w:t xml:space="preserve"> собирать изображение предмета из отдельных частей.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Игра «Найди я</w:t>
      </w:r>
      <w:r w:rsidR="00A14D39">
        <w:rPr>
          <w:rFonts w:ascii="Times New Roman" w:hAnsi="Times New Roman" w:cs="Times New Roman"/>
          <w:sz w:val="28"/>
          <w:szCs w:val="28"/>
        </w:rPr>
        <w:t xml:space="preserve">йцо» </w:t>
      </w:r>
    </w:p>
    <w:p w:rsidR="00985E98" w:rsidRPr="00985E98" w:rsidRDefault="00A14D39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985E98" w:rsidRPr="00985E98">
        <w:rPr>
          <w:rFonts w:ascii="Times New Roman" w:hAnsi="Times New Roman" w:cs="Times New Roman"/>
          <w:sz w:val="28"/>
          <w:szCs w:val="28"/>
        </w:rPr>
        <w:t>Воспитатель показывает детям яйцо-</w:t>
      </w:r>
      <w:proofErr w:type="spellStart"/>
      <w:r w:rsidR="00985E98" w:rsidRPr="00985E98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="00985E98" w:rsidRPr="00985E98">
        <w:rPr>
          <w:rFonts w:ascii="Times New Roman" w:hAnsi="Times New Roman" w:cs="Times New Roman"/>
          <w:sz w:val="28"/>
          <w:szCs w:val="28"/>
        </w:rPr>
        <w:t xml:space="preserve">, после чего предлагает им закрыть глаза, а в это время прячет яйцо в группе. Желательно положить его на видное место. Затем детям предлагается найти </w:t>
      </w:r>
      <w:r>
        <w:rPr>
          <w:rFonts w:ascii="Times New Roman" w:hAnsi="Times New Roman" w:cs="Times New Roman"/>
          <w:sz w:val="28"/>
          <w:szCs w:val="28"/>
        </w:rPr>
        <w:t>яйцо-</w:t>
      </w:r>
      <w:proofErr w:type="spellStart"/>
      <w:r w:rsidR="00985E98" w:rsidRPr="00985E98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="00985E98" w:rsidRPr="00985E98">
        <w:rPr>
          <w:rFonts w:ascii="Times New Roman" w:hAnsi="Times New Roman" w:cs="Times New Roman"/>
          <w:sz w:val="28"/>
          <w:szCs w:val="28"/>
        </w:rPr>
        <w:t>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Игра «Катание яиц»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• воспитатель раскладывает небольшие сувениры и устанавливает небольшую самодельную горку или доску. Ребенок берет в руки яйцо и скатывает его с горки. К какому сувениру прикатится яйцо, тот подарок получает ребенок.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A14D39" w:rsidRDefault="00985E98" w:rsidP="00A14D3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Игра «За двумя зайцами»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85E98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• воспитатель берет три крашеных яйца. Два кладет рядом. А</w:t>
      </w:r>
      <w:r w:rsidR="00A14D39">
        <w:rPr>
          <w:rFonts w:ascii="Times New Roman" w:hAnsi="Times New Roman" w:cs="Times New Roman"/>
          <w:sz w:val="28"/>
          <w:szCs w:val="28"/>
        </w:rPr>
        <w:t xml:space="preserve"> </w:t>
      </w:r>
      <w:r w:rsidRPr="00985E98">
        <w:rPr>
          <w:rFonts w:ascii="Times New Roman" w:hAnsi="Times New Roman" w:cs="Times New Roman"/>
          <w:sz w:val="28"/>
          <w:szCs w:val="28"/>
        </w:rPr>
        <w:t>третье предлагает запустить детям так, чтобы оно попало в эти два и они раскатились в разные стороны. Дети «болеют» друг за друга</w:t>
      </w:r>
    </w:p>
    <w:p w:rsidR="00E8041B" w:rsidRP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Хороводная игра «Цветочки на </w:t>
      </w:r>
      <w:proofErr w:type="spellStart"/>
      <w:r w:rsidRPr="00985E98">
        <w:rPr>
          <w:rFonts w:ascii="Times New Roman" w:hAnsi="Times New Roman" w:cs="Times New Roman"/>
          <w:sz w:val="28"/>
          <w:szCs w:val="28"/>
        </w:rPr>
        <w:t>лужочке</w:t>
      </w:r>
      <w:proofErr w:type="spellEnd"/>
      <w:r w:rsidRPr="00985E98">
        <w:rPr>
          <w:rFonts w:ascii="Times New Roman" w:hAnsi="Times New Roman" w:cs="Times New Roman"/>
          <w:sz w:val="28"/>
          <w:szCs w:val="28"/>
        </w:rPr>
        <w:t>» муз Величко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звучит фонограмма «колокольный звон»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- Ребята, это звонят колокола, о празднике всем извещают. Много колокольчиков одновременно играют, как будто разговаривают друг с другом. А вы хотите так поиграть?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15FD" w:rsidRPr="004915FD" w:rsidRDefault="00985E98" w:rsidP="004915FD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Игра с колокольчиками</w:t>
      </w:r>
      <w:r w:rsidR="004915FD">
        <w:rPr>
          <w:rFonts w:ascii="Times New Roman" w:hAnsi="Times New Roman" w:cs="Times New Roman"/>
          <w:sz w:val="28"/>
          <w:szCs w:val="28"/>
        </w:rPr>
        <w:t xml:space="preserve"> </w:t>
      </w:r>
      <w:r w:rsidRPr="004915FD">
        <w:rPr>
          <w:rFonts w:ascii="Times New Roman" w:hAnsi="Times New Roman" w:cs="Times New Roman"/>
          <w:sz w:val="28"/>
          <w:szCs w:val="28"/>
        </w:rPr>
        <w:t>- В хоровод м</w:t>
      </w:r>
      <w:r w:rsidR="004915FD">
        <w:rPr>
          <w:rFonts w:ascii="Times New Roman" w:hAnsi="Times New Roman" w:cs="Times New Roman"/>
          <w:sz w:val="28"/>
          <w:szCs w:val="28"/>
        </w:rPr>
        <w:t xml:space="preserve">ы все пойдем, </w:t>
      </w:r>
      <w:proofErr w:type="gramStart"/>
      <w:r w:rsidR="004915FD">
        <w:rPr>
          <w:rFonts w:ascii="Times New Roman" w:hAnsi="Times New Roman" w:cs="Times New Roman"/>
          <w:sz w:val="28"/>
          <w:szCs w:val="28"/>
        </w:rPr>
        <w:t>плясовую</w:t>
      </w:r>
      <w:proofErr w:type="gramEnd"/>
      <w:r w:rsidR="004915FD">
        <w:rPr>
          <w:rFonts w:ascii="Times New Roman" w:hAnsi="Times New Roman" w:cs="Times New Roman"/>
          <w:sz w:val="28"/>
          <w:szCs w:val="28"/>
        </w:rPr>
        <w:t xml:space="preserve"> заведем</w:t>
      </w:r>
    </w:p>
    <w:p w:rsidR="00985E98" w:rsidRPr="00E8041B" w:rsidRDefault="00985E98" w:rsidP="00E8041B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041B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Консультация для родителей «История празднования Пасхи»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Светлое Христово Воскресение – так называется празднование Пасхи у православных христиан. Это самый значимый праздник в годовом цикле каждого верующего, и уже давно стал любимым, повсеместно отмечаемым народным праздником.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Сам факт Воскресения Иисуса Христа является основополагающим принципом христианского вероучения. Доказанным историческим фактом является жизнь и крестная смерть Иисуса из Галилеи.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Именно в еврейский праздник Пасхи в пятницу («страстную пятницу», он был осужден на смерть и распят на Голгофе, а затем наскоро похоронен в близлежащей пещере.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Но когда через день любящие его женщины («жены-мироносицы» - как их называют в Евангелии) пришли оказать его телу необходимые почести, они не нашли его. Пещера была пуста, остались лишь пелена, в которую было завернуто тело («плащаница»). Воскресение Христа было доказано многочисленными явлениями его в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последующие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40 дней ученикам и простым людям. Ранние последователи христианства отмечали страстную пятницу и Воскресение каждую неделю, отчего, видимо, в русском языке седьмой день недели получил название воскресенья и является нерабочим. Впоследствии празднование Пасхи стало ежегодным.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ЗНАЧЕНИЕ ПАСХИ Празднование Воскресения Иисуса Христа имеет в христианстве особый смысл победы и торжества над смертью. Смерть уже не является концом всего, а становится дверью в Царство Божие. 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>Поэтому в дни празднования Пасхи, а праздник длится целую неделю («Светлая седмица», в храмах совершаются торжественные пасхальные богослужения, прославляющие победу Христа над смертью.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 xml:space="preserve"> Завершается праздник в следующее воскресенье, названное </w:t>
      </w:r>
      <w:proofErr w:type="spellStart"/>
      <w:r w:rsidRPr="00985E98">
        <w:rPr>
          <w:rFonts w:ascii="Times New Roman" w:hAnsi="Times New Roman" w:cs="Times New Roman"/>
          <w:sz w:val="28"/>
          <w:szCs w:val="28"/>
        </w:rPr>
        <w:t>Антипасха</w:t>
      </w:r>
      <w:proofErr w:type="spellEnd"/>
      <w:r w:rsidRPr="00985E98">
        <w:rPr>
          <w:rFonts w:ascii="Times New Roman" w:hAnsi="Times New Roman" w:cs="Times New Roman"/>
          <w:sz w:val="28"/>
          <w:szCs w:val="28"/>
        </w:rPr>
        <w:t xml:space="preserve"> или Красная горка. Жизнеутверждающий и позитивный настрой Пасхи несут даже неотъемлемые атрибуты праздника – нарядные куличи, пасхи и крашеные яйца, украшающие пасхальный стол. Особый мистический смысл имеют крашеные в красный цвет яйца, символизирующие переход из гроба в вечную жизнь. Для всех православных христиан большой восторг в подтверждение чуда Воскресения вызывает схождение Благодатного Огня в Иерусалимском Храме Гроба Господня в Великую Субботу.</w:t>
      </w:r>
    </w:p>
    <w:p w:rsidR="00E8041B" w:rsidRPr="00985E98" w:rsidRDefault="00E8041B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8041B" w:rsidRDefault="00985E98" w:rsidP="00E804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lastRenderedPageBreak/>
        <w:t>ОБЫЧАИ И ТРАДИЦИИ ПАСХИ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Перед Пасхой принято делать генеральную уборку в доме, мыть окна, вешать чистые занавески. Приготовления следует закончить к Страстной Пятнице. Выпечку куличей и крашение яиц также стараются закончить к пятнице. Пасхальное Богослужение начинается в Великую Субботу в 23 часа, а в полночь совершается крестный ход, который переходит в пасхальную утреню и Литургию. Верующие приносят с собой выпечку и крашеные яйца для освящения. Люди, встречаясь, говорят: «Христос Воскресе» - «Воистину Воскресе» и троекратно целуются. Принято дарить близким пасхальные яйца в нарядной упаковке с надписью ХВ («Христос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>оскрес»). С этого дня заканчивается пост, и верующие после службы в церкви спешат к праздничному столу «разговеться». Пасхальный стол накрывают с обязательным присутствием куличей, разноцветных яиц, творожной пасхи. Снят запрет на мясные и молочные блюда, и хозяйки стараются порадовать домашних вкусными яствами. Первым всегда съедается крашеное яйцо, причем как дети, так и взрослые «христосуются» пасхальными яйцами – разбивают с торцов скорлупу друг у друга. Праздник длится не один день, а всю следующую неделю до воскресенья, которое получило народное название «Красная Горка». В этот день принято играть свадьбы, устраивать сватовство и иные торжества, запрещенные во время поста.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E8041B" w:rsidRDefault="00E8041B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:rsidR="00985E98" w:rsidRPr="00E8041B" w:rsidRDefault="00985E98" w:rsidP="00E8041B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E8041B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Консультация для родителей «Что рассказать д</w:t>
      </w:r>
      <w:bookmarkStart w:id="0" w:name="_GoBack"/>
      <w:bookmarkEnd w:id="0"/>
      <w:r w:rsidRPr="00E8041B">
        <w:rPr>
          <w:rFonts w:ascii="Times New Roman" w:hAnsi="Times New Roman" w:cs="Times New Roman"/>
          <w:sz w:val="28"/>
          <w:szCs w:val="28"/>
          <w:u w:val="single"/>
        </w:rPr>
        <w:t>етям о Пасхе».</w:t>
      </w:r>
    </w:p>
    <w:p w:rsidR="00985E98" w:rsidRPr="004915FD" w:rsidRDefault="00985E98" w:rsidP="004915F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Накануне Пасхи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Что можно вместе с ребенком сделать накануне Пасхи? Как сделать так, чтобы Пасха для детей стала интересным, запоминающимся праздником? Попробуйте вместе покрасить яйца – для этого можно запастись пищевыми красками и луковой шелухой.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Ребенку будет по силам расписывать яички пищевыми красителями, разведенными мамой. Если малыш слишком мал, попробуйте пойти на маленькую хитрость: на каждом вареном яйце тонкой свечкой (для торта) нарисуйте буквы Х. В., цветы и голубей, орнаменты. Отдайте эти «полуфабрикаты» ребенку, пусть он полностью закрасит каждое яйцо. Сквозь краску проступит неокрашенный контур от свечи, это будет очень красиво, а для ребенка еще и таинственно. Можете не раскрывать ему секреты, пусть верит в чудо! Ребенку интересно будет и «колдовать» с </w:t>
      </w:r>
      <w:proofErr w:type="spellStart"/>
      <w:r w:rsidRPr="00985E98">
        <w:rPr>
          <w:rFonts w:ascii="Times New Roman" w:hAnsi="Times New Roman" w:cs="Times New Roman"/>
          <w:sz w:val="28"/>
          <w:szCs w:val="28"/>
        </w:rPr>
        <w:t>термонаклейками</w:t>
      </w:r>
      <w:proofErr w:type="spellEnd"/>
      <w:r w:rsidRPr="00985E98">
        <w:rPr>
          <w:rFonts w:ascii="Times New Roman" w:hAnsi="Times New Roman" w:cs="Times New Roman"/>
          <w:sz w:val="28"/>
          <w:szCs w:val="28"/>
        </w:rPr>
        <w:t>, только будьте осторожны с кипятком, держите все под контролем.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Очень понравится ребенку изготовление яиц-сувениров. Самым доступным и недорогим способом изготовления сувениров может стать работа в технике папье-маше. Для этого нужно вылепить пасхальное яйцо из пластилина в натуральную величину и обклеить его туалетной бумагой, смоченной в клейстере или клее ПВА (если ребенок маленький – безопаснее использовать клейстер). Если трудно воспроизвести форму яйца, то можно взять обычное яйцо, проделать в нем дырочку, выпустить содержимое (пойдет на тесто для куличей) и обмазать густо сначала пластилином, затем бумагой с клеем. Поделке нужно дать просохнуть, обычно бывает достаточно 12 часов, после чего можно приступать к самой интересной части – росписи.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Рисовать лучше всего, соблюдая пасхальную тематику, для ребенка будет интересно рисовать цветы, звездочки, ангелочков, напомните ему обязательно написать заглавные буквы Х. В., обозначающие Христос Воскрес – главную идею этого чудесного семейного праздника. Если подойти к процессу творчески, то Пасха с детьми будет радостной для всех членов вашей семьи!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 xml:space="preserve">Если вы будете печь куличики, то позвольте ребенку самому выложить Х. В. на глазури для кулича при помощи разноцветных присыпок или </w:t>
      </w:r>
      <w:r w:rsidRPr="00985E98">
        <w:rPr>
          <w:rFonts w:ascii="Times New Roman" w:hAnsi="Times New Roman" w:cs="Times New Roman"/>
          <w:sz w:val="28"/>
          <w:szCs w:val="28"/>
        </w:rPr>
        <w:lastRenderedPageBreak/>
        <w:t>драже. Это будет для него важно – между делом расспросите его, что значат эти буквы, так вы узнаете, усвоил ли ребенок тему праздника и его символику.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E8041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Как провести праздник Пасхи с детьми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Обязательно сходите с детьми в церковь святить куличи, пусть это станет новой традицией вашей семьи. Утро Пасхи должно надолго запомниться ребенку: заранее объясните ему смысл слов «Христос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>оскрес! Воистину</w:t>
      </w:r>
      <w:proofErr w:type="gramStart"/>
      <w:r w:rsidRPr="00985E9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85E98">
        <w:rPr>
          <w:rFonts w:ascii="Times New Roman" w:hAnsi="Times New Roman" w:cs="Times New Roman"/>
          <w:sz w:val="28"/>
          <w:szCs w:val="28"/>
        </w:rPr>
        <w:t>оскрес!», научите, что нужно трижды поцеловаться по русскому обычаю и обменяться крашеными яйцами. После этого садитесь за празднично накрытый стол, постарайтесь, чтобы на нем было много вкусной еды, ярко оформленной и красиво поданной. Покажите ребенку, как можно играть с «</w:t>
      </w:r>
      <w:proofErr w:type="spellStart"/>
      <w:r w:rsidRPr="00985E98">
        <w:rPr>
          <w:rFonts w:ascii="Times New Roman" w:hAnsi="Times New Roman" w:cs="Times New Roman"/>
          <w:sz w:val="28"/>
          <w:szCs w:val="28"/>
        </w:rPr>
        <w:t>крашенками</w:t>
      </w:r>
      <w:proofErr w:type="spellEnd"/>
      <w:r w:rsidRPr="00985E98">
        <w:rPr>
          <w:rFonts w:ascii="Times New Roman" w:hAnsi="Times New Roman" w:cs="Times New Roman"/>
          <w:sz w:val="28"/>
          <w:szCs w:val="28"/>
        </w:rPr>
        <w:t>», чокаться, объясните, что победит тот, у кого яйцо останется целым. Поиграйте с детьми в «</w:t>
      </w:r>
      <w:proofErr w:type="spellStart"/>
      <w:r w:rsidRPr="00985E98">
        <w:rPr>
          <w:rFonts w:ascii="Times New Roman" w:hAnsi="Times New Roman" w:cs="Times New Roman"/>
          <w:sz w:val="28"/>
          <w:szCs w:val="28"/>
        </w:rPr>
        <w:t>крутилки</w:t>
      </w:r>
      <w:proofErr w:type="spellEnd"/>
      <w:r w:rsidRPr="00985E98">
        <w:rPr>
          <w:rFonts w:ascii="Times New Roman" w:hAnsi="Times New Roman" w:cs="Times New Roman"/>
          <w:sz w:val="28"/>
          <w:szCs w:val="28"/>
        </w:rPr>
        <w:t>» – раскручивая яички и подмечая, чье яйцо крутится дольше всех.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Очень нравится детям игра «Пасхальное гнездо» - пусть каждый перетаскивает яички в ложке, удерживая ее зубами. У кого в «гнезде» будет больше трофеев, тот и победит!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Пусть этот праздник Пасхи с детьми запомнится им как самый светлый и прекрасный день, когда вся семья вместе и счастлива!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985E98">
        <w:rPr>
          <w:rFonts w:ascii="Times New Roman" w:hAnsi="Times New Roman" w:cs="Times New Roman"/>
          <w:sz w:val="28"/>
          <w:szCs w:val="28"/>
        </w:rPr>
        <w:t>Вы можете распечатать на принтере детскую игру - лабиринт в форме яйца и предложить вашему ребенку помочь пасхальному зайчику найти дорогу к корзинке с яйцами.</w:t>
      </w:r>
    </w:p>
    <w:p w:rsidR="00985E98" w:rsidRPr="00985E98" w:rsidRDefault="00985E98" w:rsidP="00985E9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4935" w:rsidRDefault="00494935"/>
    <w:sectPr w:rsidR="00494935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995" w:rsidRDefault="00692995" w:rsidP="00E8041B">
      <w:pPr>
        <w:spacing w:after="0" w:line="240" w:lineRule="auto"/>
      </w:pPr>
      <w:r>
        <w:separator/>
      </w:r>
    </w:p>
  </w:endnote>
  <w:endnote w:type="continuationSeparator" w:id="0">
    <w:p w:rsidR="00692995" w:rsidRDefault="00692995" w:rsidP="00E8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282732"/>
      <w:docPartObj>
        <w:docPartGallery w:val="Page Numbers (Bottom of Page)"/>
        <w:docPartUnique/>
      </w:docPartObj>
    </w:sdtPr>
    <w:sdtEndPr/>
    <w:sdtContent>
      <w:p w:rsidR="00E8041B" w:rsidRDefault="00E804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1F6">
          <w:rPr>
            <w:noProof/>
          </w:rPr>
          <w:t>13</w:t>
        </w:r>
        <w:r>
          <w:fldChar w:fldCharType="end"/>
        </w:r>
      </w:p>
    </w:sdtContent>
  </w:sdt>
  <w:p w:rsidR="00E8041B" w:rsidRDefault="00E804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995" w:rsidRDefault="00692995" w:rsidP="00E8041B">
      <w:pPr>
        <w:spacing w:after="0" w:line="240" w:lineRule="auto"/>
      </w:pPr>
      <w:r>
        <w:separator/>
      </w:r>
    </w:p>
  </w:footnote>
  <w:footnote w:type="continuationSeparator" w:id="0">
    <w:p w:rsidR="00692995" w:rsidRDefault="00692995" w:rsidP="00E80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F67F2"/>
    <w:multiLevelType w:val="hybridMultilevel"/>
    <w:tmpl w:val="A83A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E7"/>
    <w:rsid w:val="000254F6"/>
    <w:rsid w:val="000645A4"/>
    <w:rsid w:val="001812AA"/>
    <w:rsid w:val="00303670"/>
    <w:rsid w:val="003A1B16"/>
    <w:rsid w:val="003A71F6"/>
    <w:rsid w:val="004915FD"/>
    <w:rsid w:val="00494935"/>
    <w:rsid w:val="005A12D5"/>
    <w:rsid w:val="00692995"/>
    <w:rsid w:val="00716D34"/>
    <w:rsid w:val="00787AE7"/>
    <w:rsid w:val="00900F98"/>
    <w:rsid w:val="00985E98"/>
    <w:rsid w:val="00A14D39"/>
    <w:rsid w:val="00A57292"/>
    <w:rsid w:val="00A64D85"/>
    <w:rsid w:val="00A76B39"/>
    <w:rsid w:val="00E8041B"/>
    <w:rsid w:val="00E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85E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985E98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985E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041B"/>
  </w:style>
  <w:style w:type="paragraph" w:styleId="aa">
    <w:name w:val="footer"/>
    <w:basedOn w:val="a"/>
    <w:link w:val="ab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0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85E9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985E98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985E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041B"/>
  </w:style>
  <w:style w:type="paragraph" w:styleId="aa">
    <w:name w:val="footer"/>
    <w:basedOn w:val="a"/>
    <w:link w:val="ab"/>
    <w:uiPriority w:val="99"/>
    <w:unhideWhenUsed/>
    <w:rsid w:val="00E8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0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2023-04-18T10:29:00Z</dcterms:created>
  <dcterms:modified xsi:type="dcterms:W3CDTF">2023-04-18T12:43:00Z</dcterms:modified>
</cp:coreProperties>
</file>